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95" w:rsidRDefault="00FA0395" w:rsidP="00FA0395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155B12" w:rsidRPr="00FA0395" w:rsidRDefault="00FA0395" w:rsidP="00FA0395">
      <w:pPr>
        <w:tabs>
          <w:tab w:val="left" w:pos="7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FA0395">
        <w:rPr>
          <w:rFonts w:ascii="Times New Roman" w:hAnsi="Times New Roman" w:cs="Times New Roman"/>
          <w:sz w:val="20"/>
          <w:szCs w:val="20"/>
        </w:rPr>
        <w:t>miejsce; data</w:t>
      </w:r>
    </w:p>
    <w:p w:rsidR="003B7680" w:rsidRPr="00FA0395" w:rsidRDefault="00155B12" w:rsidP="00FA0395">
      <w:pPr>
        <w:tabs>
          <w:tab w:val="left" w:pos="30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7BA0">
        <w:rPr>
          <w:rFonts w:ascii="Times New Roman" w:hAnsi="Times New Roman" w:cs="Times New Roman"/>
          <w:sz w:val="24"/>
          <w:szCs w:val="24"/>
        </w:rPr>
        <w:tab/>
      </w:r>
      <w:r w:rsidRPr="00FA0395">
        <w:rPr>
          <w:rFonts w:ascii="Times New Roman" w:hAnsi="Times New Roman" w:cs="Times New Roman"/>
          <w:sz w:val="28"/>
          <w:szCs w:val="28"/>
        </w:rPr>
        <w:t>Zaświadczenie</w:t>
      </w:r>
    </w:p>
    <w:p w:rsidR="00A5617F" w:rsidRDefault="00A5617F" w:rsidP="00377BA0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43A" w:rsidRDefault="0012343A" w:rsidP="0012343A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Zaświadczenie dotyczy przebiegu pracy Pana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37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3A" w:rsidRPr="00377BA0" w:rsidRDefault="0012343A" w:rsidP="0012343A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 xml:space="preserve">…………………….. ………………………….; PESEL: ………………………………… w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377BA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77BA0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2343A" w:rsidRPr="00377BA0" w:rsidRDefault="0012343A" w:rsidP="0012343A">
      <w:pPr>
        <w:tabs>
          <w:tab w:val="left" w:pos="3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Według aktualnego Rozporządzenia Ministra Klimatu i Środowiska z dnia 1 lipca 2022 r. w sprawie szczegółowych zasad stwierdzania posiadania kwalifikacji przez osoby zajmujące się eksploatacją urządzeń, instalacji i sieci (</w:t>
      </w:r>
      <w:proofErr w:type="spellStart"/>
      <w:r w:rsidRPr="00377BA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77BA0">
        <w:rPr>
          <w:rFonts w:ascii="Times New Roman" w:hAnsi="Times New Roman" w:cs="Times New Roman"/>
          <w:sz w:val="24"/>
          <w:szCs w:val="24"/>
        </w:rPr>
        <w:t xml:space="preserve">. 2022 poz. 1392; Załącznik nr 2)- do urządzeń i instalacji </w:t>
      </w:r>
      <w:r>
        <w:rPr>
          <w:rFonts w:ascii="Times New Roman" w:hAnsi="Times New Roman" w:cs="Times New Roman"/>
          <w:sz w:val="24"/>
          <w:szCs w:val="24"/>
        </w:rPr>
        <w:t xml:space="preserve">Pan(i) </w:t>
      </w:r>
      <w:r w:rsidRPr="00377BA0">
        <w:rPr>
          <w:rFonts w:ascii="Times New Roman" w:hAnsi="Times New Roman" w:cs="Times New Roman"/>
          <w:sz w:val="24"/>
          <w:szCs w:val="24"/>
        </w:rPr>
        <w:t>eksploatowa</w:t>
      </w:r>
      <w:r>
        <w:rPr>
          <w:rFonts w:ascii="Times New Roman" w:hAnsi="Times New Roman" w:cs="Times New Roman"/>
          <w:sz w:val="24"/>
          <w:szCs w:val="24"/>
        </w:rPr>
        <w:t>ł(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7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77BA0">
        <w:rPr>
          <w:rFonts w:ascii="Times New Roman" w:hAnsi="Times New Roman" w:cs="Times New Roman"/>
          <w:sz w:val="24"/>
          <w:szCs w:val="24"/>
        </w:rPr>
        <w:t xml:space="preserve"> okresie zatrudnienia zajmował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77BA0">
        <w:rPr>
          <w:rFonts w:ascii="Times New Roman" w:hAnsi="Times New Roman" w:cs="Times New Roman"/>
          <w:sz w:val="24"/>
          <w:szCs w:val="24"/>
        </w:rPr>
        <w:t xml:space="preserve"> stanowisk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7BA0">
        <w:rPr>
          <w:rFonts w:ascii="Times New Roman" w:hAnsi="Times New Roman" w:cs="Times New Roman"/>
          <w:sz w:val="24"/>
          <w:szCs w:val="24"/>
        </w:rPr>
        <w:t xml:space="preserve"> związane z eksploatacją urządzeń energetycznych </w:t>
      </w:r>
      <w:r>
        <w:rPr>
          <w:rFonts w:ascii="Times New Roman" w:hAnsi="Times New Roman" w:cs="Times New Roman"/>
          <w:sz w:val="24"/>
          <w:szCs w:val="24"/>
        </w:rPr>
        <w:t xml:space="preserve">i instalacji </w:t>
      </w:r>
      <w:r w:rsidRPr="00377BA0">
        <w:rPr>
          <w:rFonts w:ascii="Times New Roman" w:hAnsi="Times New Roman" w:cs="Times New Roman"/>
          <w:sz w:val="24"/>
          <w:szCs w:val="24"/>
        </w:rPr>
        <w:t>i zdobył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77BA0">
        <w:rPr>
          <w:rFonts w:ascii="Times New Roman" w:hAnsi="Times New Roman" w:cs="Times New Roman"/>
          <w:sz w:val="24"/>
          <w:szCs w:val="24"/>
        </w:rPr>
        <w:t xml:space="preserve"> doświadczenie w zakresie eksploatacji urządzeń </w:t>
      </w:r>
      <w:r>
        <w:rPr>
          <w:rFonts w:ascii="Times New Roman" w:hAnsi="Times New Roman" w:cs="Times New Roman"/>
          <w:sz w:val="24"/>
          <w:szCs w:val="24"/>
        </w:rPr>
        <w:t>energetycznych</w:t>
      </w:r>
      <w:r w:rsidRPr="0037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instalacji z </w:t>
      </w:r>
      <w:r w:rsidRPr="00377BA0">
        <w:rPr>
          <w:rFonts w:ascii="Times New Roman" w:hAnsi="Times New Roman" w:cs="Times New Roman"/>
          <w:sz w:val="24"/>
          <w:szCs w:val="24"/>
        </w:rPr>
        <w:t xml:space="preserve">Grupy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7BA0">
        <w:rPr>
          <w:rFonts w:ascii="Times New Roman" w:hAnsi="Times New Roman" w:cs="Times New Roman"/>
          <w:sz w:val="24"/>
          <w:szCs w:val="24"/>
        </w:rPr>
        <w:t xml:space="preserve"> niżej wymienione:</w:t>
      </w:r>
    </w:p>
    <w:p w:rsidR="00B60268" w:rsidRPr="0012343A" w:rsidRDefault="00B60268" w:rsidP="00B60268">
      <w:pPr>
        <w:pStyle w:val="Tekstprzypisudolnego"/>
        <w:rPr>
          <w:iCs/>
          <w:sz w:val="24"/>
          <w:szCs w:val="24"/>
        </w:rPr>
      </w:pPr>
      <w:r w:rsidRPr="0012343A">
        <w:rPr>
          <w:iCs/>
          <w:sz w:val="24"/>
          <w:szCs w:val="24"/>
        </w:rPr>
        <w:t>Grupa 3. Urządzenia, instalacje i sieci gazowe wytwarzające, przetwarzające, przesyłające, magazynujące i zużywające paliwa gazowe:</w:t>
      </w:r>
    </w:p>
    <w:p w:rsidR="00B60268" w:rsidRDefault="00B60268" w:rsidP="00B60268">
      <w:pPr>
        <w:pStyle w:val="Tekstprzypisudolnego"/>
        <w:rPr>
          <w:iCs/>
          <w:sz w:val="24"/>
          <w:szCs w:val="24"/>
        </w:rPr>
      </w:pP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>1) urządzenia do produkcji paliw gazowych, generatory gazu;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2) urządzenia do przetwarzania i uzdatniania paliw gazowych, rozkładnie paliw gazowych, urządzenia przeróbki gazu ziemnego, oczyszczalnie gazu, </w:t>
      </w:r>
      <w:proofErr w:type="spellStart"/>
      <w:r w:rsidRPr="00B60268">
        <w:rPr>
          <w:iCs/>
          <w:sz w:val="24"/>
          <w:szCs w:val="24"/>
        </w:rPr>
        <w:t>rozprężalnie</w:t>
      </w:r>
      <w:proofErr w:type="spellEnd"/>
      <w:r w:rsidRPr="00B60268">
        <w:rPr>
          <w:iCs/>
          <w:sz w:val="24"/>
          <w:szCs w:val="24"/>
        </w:rPr>
        <w:t xml:space="preserve"> i 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    rozlewnie gazu płynnego, </w:t>
      </w:r>
      <w:proofErr w:type="spellStart"/>
      <w:r w:rsidRPr="00B60268">
        <w:rPr>
          <w:iCs/>
          <w:sz w:val="24"/>
          <w:szCs w:val="24"/>
        </w:rPr>
        <w:t>odazotownie</w:t>
      </w:r>
      <w:proofErr w:type="spellEnd"/>
      <w:r w:rsidRPr="00B60268">
        <w:rPr>
          <w:iCs/>
          <w:sz w:val="24"/>
          <w:szCs w:val="24"/>
        </w:rPr>
        <w:t>, mieszalnie;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>3 ) urządzenia do magazynowania paliw gazowych;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4) sieci gazowe o ciśnieniu nie wyższym niż 0,5 </w:t>
      </w:r>
      <w:proofErr w:type="spellStart"/>
      <w:r w:rsidRPr="00B60268">
        <w:rPr>
          <w:iCs/>
          <w:sz w:val="24"/>
          <w:szCs w:val="24"/>
        </w:rPr>
        <w:t>MPa</w:t>
      </w:r>
      <w:proofErr w:type="spellEnd"/>
      <w:r w:rsidRPr="00B60268">
        <w:rPr>
          <w:iCs/>
          <w:sz w:val="24"/>
          <w:szCs w:val="24"/>
        </w:rPr>
        <w:t xml:space="preserve"> (gazociągi i punkty redukcyjne, stacje gazowe);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5) sieci gazowe rozdzielcze o ciśnieniu wyższym niż 0,5 </w:t>
      </w:r>
      <w:proofErr w:type="spellStart"/>
      <w:r w:rsidRPr="00B60268">
        <w:rPr>
          <w:iCs/>
          <w:sz w:val="24"/>
          <w:szCs w:val="24"/>
        </w:rPr>
        <w:t>MPa</w:t>
      </w:r>
      <w:proofErr w:type="spellEnd"/>
      <w:r w:rsidRPr="00B60268">
        <w:rPr>
          <w:iCs/>
          <w:sz w:val="24"/>
          <w:szCs w:val="24"/>
        </w:rPr>
        <w:t xml:space="preserve"> (gazociągi, stacje gazowe, tłocznie gazu);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6) urządzenia i instalacje gazowe o ciśnieniu nie wyższym niż 5 </w:t>
      </w:r>
      <w:proofErr w:type="spellStart"/>
      <w:r w:rsidRPr="00B60268">
        <w:rPr>
          <w:iCs/>
          <w:sz w:val="24"/>
          <w:szCs w:val="24"/>
        </w:rPr>
        <w:t>kPa</w:t>
      </w:r>
      <w:proofErr w:type="spellEnd"/>
      <w:r w:rsidRPr="00B60268">
        <w:rPr>
          <w:iCs/>
          <w:sz w:val="24"/>
          <w:szCs w:val="24"/>
        </w:rPr>
        <w:t>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7) urządzenia i instalacje gazowe o ciśnieniu wyższym niż 5 </w:t>
      </w:r>
      <w:proofErr w:type="spellStart"/>
      <w:r w:rsidRPr="00B60268">
        <w:rPr>
          <w:iCs/>
          <w:sz w:val="24"/>
          <w:szCs w:val="24"/>
        </w:rPr>
        <w:t>kPa</w:t>
      </w:r>
      <w:proofErr w:type="spellEnd"/>
      <w:r w:rsidRPr="00B60268">
        <w:rPr>
          <w:iCs/>
          <w:sz w:val="24"/>
          <w:szCs w:val="24"/>
        </w:rPr>
        <w:t>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 xml:space="preserve">8) przemysłowe odbiorniki paliw gazowych o mocy wyższej niż 50 </w:t>
      </w:r>
      <w:proofErr w:type="spellStart"/>
      <w:r w:rsidRPr="00B60268">
        <w:rPr>
          <w:iCs/>
          <w:sz w:val="24"/>
          <w:szCs w:val="24"/>
        </w:rPr>
        <w:t>kW</w:t>
      </w:r>
      <w:proofErr w:type="spellEnd"/>
      <w:r w:rsidRPr="00B60268">
        <w:rPr>
          <w:iCs/>
          <w:sz w:val="24"/>
          <w:szCs w:val="24"/>
        </w:rPr>
        <w:t>;</w:t>
      </w:r>
    </w:p>
    <w:p w:rsidR="00B60268" w:rsidRPr="00B60268" w:rsidRDefault="00B60268" w:rsidP="00B60268">
      <w:pPr>
        <w:pStyle w:val="Tekstprzypisudolnego"/>
        <w:rPr>
          <w:iCs/>
          <w:sz w:val="24"/>
          <w:szCs w:val="24"/>
        </w:rPr>
      </w:pPr>
      <w:r w:rsidRPr="00B60268">
        <w:rPr>
          <w:iCs/>
          <w:sz w:val="24"/>
          <w:szCs w:val="24"/>
        </w:rPr>
        <w:t>9) turbiny gazowe;</w:t>
      </w:r>
    </w:p>
    <w:p w:rsidR="00B60268" w:rsidRPr="00B60268" w:rsidRDefault="00B60268" w:rsidP="00B60268">
      <w:pPr>
        <w:pStyle w:val="Tekstprzypisudolnego"/>
        <w:rPr>
          <w:sz w:val="24"/>
          <w:szCs w:val="24"/>
        </w:rPr>
      </w:pPr>
      <w:r w:rsidRPr="00B60268">
        <w:rPr>
          <w:iCs/>
          <w:sz w:val="24"/>
          <w:szCs w:val="24"/>
        </w:rPr>
        <w:t xml:space="preserve">10) aparatura kontrolno-pomiarowa, urządzenia sterowania do sieci, urządzeń i instalacji wymienionych w </w:t>
      </w:r>
      <w:proofErr w:type="spellStart"/>
      <w:r w:rsidRPr="00B60268">
        <w:rPr>
          <w:iCs/>
          <w:sz w:val="24"/>
          <w:szCs w:val="24"/>
        </w:rPr>
        <w:t>pkt</w:t>
      </w:r>
      <w:proofErr w:type="spellEnd"/>
      <w:r w:rsidRPr="00B60268">
        <w:rPr>
          <w:iCs/>
          <w:sz w:val="24"/>
          <w:szCs w:val="24"/>
        </w:rPr>
        <w:t xml:space="preserve"> 1-9.</w:t>
      </w:r>
    </w:p>
    <w:p w:rsidR="00B60268" w:rsidRDefault="00B60268" w:rsidP="00B60268">
      <w:pPr>
        <w:pStyle w:val="Tekstprzypisudolnego"/>
        <w:rPr>
          <w:rFonts w:ascii="Arial Narrow" w:hAnsi="Arial Narrow"/>
          <w:b/>
          <w:sz w:val="16"/>
          <w:szCs w:val="16"/>
        </w:rPr>
      </w:pPr>
    </w:p>
    <w:p w:rsidR="00DC40EF" w:rsidRDefault="00DC40EF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7E" w:rsidRDefault="007B4A7E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A7E">
        <w:rPr>
          <w:rFonts w:ascii="Times New Roman" w:hAnsi="Times New Roman" w:cs="Times New Roman"/>
          <w:sz w:val="24"/>
          <w:szCs w:val="24"/>
        </w:rPr>
        <w:t>Prace eksploatacyjne wykonywane przy urządzeniach, instalacjach i sieciach w zakresie</w:t>
      </w:r>
    </w:p>
    <w:p w:rsidR="00377BA0" w:rsidRPr="00377BA0" w:rsidRDefault="004A5F85" w:rsidP="00DC4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85">
        <w:rPr>
          <w:rFonts w:ascii="Times New Roman" w:hAnsi="Times New Roman" w:cs="Times New Roman"/>
          <w:sz w:val="24"/>
          <w:szCs w:val="24"/>
        </w:rPr>
        <w:t>● obsługi   ● konserwacji   ● remontu lub naprawy   ● montażu lub demontażu:  ● kontrolno – pomiarowym:</w:t>
      </w:r>
    </w:p>
    <w:p w:rsidR="00B60268" w:rsidRDefault="00B60268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0268" w:rsidRDefault="00B60268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268" w:rsidRDefault="00B60268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268" w:rsidRDefault="00B60268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268" w:rsidRDefault="00B60268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0395" w:rsidRDefault="00FA0395" w:rsidP="00DC40EF">
      <w:pPr>
        <w:tabs>
          <w:tab w:val="left" w:pos="72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A0395" w:rsidRPr="00FA0395" w:rsidRDefault="00FA0395" w:rsidP="00FA0395">
      <w:pPr>
        <w:tabs>
          <w:tab w:val="left" w:pos="7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podpis pracodawcy</w:t>
      </w:r>
    </w:p>
    <w:p w:rsidR="00377BA0" w:rsidRDefault="00377BA0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248" w:rsidRDefault="00D57248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248" w:rsidRDefault="00D57248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248" w:rsidRDefault="00D57248" w:rsidP="00377BA0">
      <w:pPr>
        <w:jc w:val="both"/>
        <w:rPr>
          <w:rFonts w:ascii="Times New Roman" w:hAnsi="Times New Roman" w:cs="Times New Roman"/>
          <w:sz w:val="24"/>
          <w:szCs w:val="24"/>
        </w:rPr>
      </w:pPr>
      <w:r w:rsidRPr="007F6A18">
        <w:rPr>
          <w:rFonts w:ascii="Times New Roman" w:hAnsi="Times New Roman" w:cs="Times New Roman"/>
          <w:sz w:val="24"/>
          <w:szCs w:val="24"/>
          <w:u w:val="single"/>
        </w:rPr>
        <w:lastRenderedPageBreak/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248" w:rsidRDefault="00D57248" w:rsidP="00D572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7248">
        <w:rPr>
          <w:rFonts w:ascii="Times New Roman" w:hAnsi="Times New Roman" w:cs="Times New Roman"/>
          <w:sz w:val="24"/>
          <w:szCs w:val="24"/>
        </w:rPr>
        <w:t>iepotrzebne usunąć.</w:t>
      </w:r>
    </w:p>
    <w:p w:rsidR="00D57248" w:rsidRDefault="00D57248" w:rsidP="00D572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48">
        <w:rPr>
          <w:rFonts w:ascii="Times New Roman" w:hAnsi="Times New Roman" w:cs="Times New Roman"/>
          <w:sz w:val="24"/>
          <w:szCs w:val="24"/>
        </w:rPr>
        <w:t xml:space="preserve">Przy wypełnianiu zaświadczenia proszę nie zmieniać numeracji urządzeń i instalacji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57248">
        <w:rPr>
          <w:rFonts w:ascii="Times New Roman" w:hAnsi="Times New Roman" w:cs="Times New Roman"/>
          <w:sz w:val="24"/>
          <w:szCs w:val="24"/>
        </w:rPr>
        <w:t xml:space="preserve">zostawić tylko odpowiednie. </w:t>
      </w:r>
    </w:p>
    <w:p w:rsidR="00D57248" w:rsidRPr="00D57248" w:rsidRDefault="00D57248" w:rsidP="00D572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48">
        <w:rPr>
          <w:rFonts w:ascii="Times New Roman" w:hAnsi="Times New Roman" w:cs="Times New Roman"/>
          <w:sz w:val="24"/>
          <w:szCs w:val="24"/>
        </w:rPr>
        <w:t>Przy określaniu zakresu eksploatacji proszę zostawić tylko odpowiednie</w:t>
      </w:r>
      <w:r w:rsidR="006301A8">
        <w:rPr>
          <w:rFonts w:ascii="Times New Roman" w:hAnsi="Times New Roman" w:cs="Times New Roman"/>
          <w:sz w:val="24"/>
          <w:szCs w:val="24"/>
        </w:rPr>
        <w:t>.</w:t>
      </w:r>
    </w:p>
    <w:p w:rsidR="00377BA0" w:rsidRPr="00377BA0" w:rsidRDefault="00377BA0" w:rsidP="00377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BA0" w:rsidRPr="00377BA0" w:rsidSect="00242B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2D"/>
    <w:multiLevelType w:val="hybridMultilevel"/>
    <w:tmpl w:val="675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AAD"/>
    <w:rsid w:val="00102323"/>
    <w:rsid w:val="0012343A"/>
    <w:rsid w:val="00155B12"/>
    <w:rsid w:val="001F0FFB"/>
    <w:rsid w:val="00242B20"/>
    <w:rsid w:val="00296327"/>
    <w:rsid w:val="002E32F1"/>
    <w:rsid w:val="00377BA0"/>
    <w:rsid w:val="003B7680"/>
    <w:rsid w:val="003D46CE"/>
    <w:rsid w:val="004A5F85"/>
    <w:rsid w:val="004D7C23"/>
    <w:rsid w:val="006301A8"/>
    <w:rsid w:val="00663776"/>
    <w:rsid w:val="007B4A7E"/>
    <w:rsid w:val="007F6A18"/>
    <w:rsid w:val="008575C2"/>
    <w:rsid w:val="00A5617F"/>
    <w:rsid w:val="00B60268"/>
    <w:rsid w:val="00BE7AAD"/>
    <w:rsid w:val="00C00881"/>
    <w:rsid w:val="00CD511E"/>
    <w:rsid w:val="00D57248"/>
    <w:rsid w:val="00DC40EF"/>
    <w:rsid w:val="00E05E81"/>
    <w:rsid w:val="00F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Barela</dc:creator>
  <cp:keywords/>
  <dc:description/>
  <cp:lastModifiedBy>barela</cp:lastModifiedBy>
  <cp:revision>16</cp:revision>
  <dcterms:created xsi:type="dcterms:W3CDTF">2022-09-20T07:43:00Z</dcterms:created>
  <dcterms:modified xsi:type="dcterms:W3CDTF">2023-09-08T19:45:00Z</dcterms:modified>
</cp:coreProperties>
</file>